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633" w:rsidRDefault="00377FE8" w:rsidP="00354633">
      <w:pPr>
        <w:pStyle w:val="a3"/>
        <w:numPr>
          <w:ilvl w:val="0"/>
          <w:numId w:val="3"/>
        </w:numPr>
        <w:jc w:val="both"/>
      </w:pPr>
      <w:bookmarkStart w:id="0" w:name="_GoBack"/>
      <w:bookmarkEnd w:id="0"/>
      <w:r>
        <w:rPr>
          <w:rFonts w:hint="cs"/>
          <w:rtl/>
        </w:rPr>
        <w:t xml:space="preserve">משטרת ישראל מעוניינת לקבל מידע והדגמה בנושא: </w:t>
      </w:r>
      <w:r w:rsidR="00354633">
        <w:rPr>
          <w:rtl/>
        </w:rPr>
        <w:t>סימולטור נהיגה לרוכבים על כלים דו גלגליים.</w:t>
      </w:r>
    </w:p>
    <w:p w:rsidR="00377FE8" w:rsidRDefault="00377FE8" w:rsidP="001E781B">
      <w:pPr>
        <w:pStyle w:val="a3"/>
        <w:numPr>
          <w:ilvl w:val="0"/>
          <w:numId w:val="1"/>
        </w:numPr>
        <w:jc w:val="both"/>
      </w:pPr>
      <w:r>
        <w:rPr>
          <w:rFonts w:hint="cs"/>
          <w:rtl/>
        </w:rPr>
        <w:t xml:space="preserve">המסמכים המלאים ניתנים להורדה וצפייה באתר האינטרנט של </w:t>
      </w:r>
      <w:r w:rsidR="001E781B">
        <w:rPr>
          <w:rFonts w:hint="cs"/>
          <w:rtl/>
        </w:rPr>
        <w:t xml:space="preserve">מנהל הרכש הממשלתי בכותבת </w:t>
      </w:r>
      <w:r>
        <w:rPr>
          <w:rFonts w:hint="cs"/>
          <w:rtl/>
        </w:rPr>
        <w:t xml:space="preserve"> </w:t>
      </w:r>
      <w:hyperlink r:id="rId6" w:history="1">
        <w:r w:rsidR="001E781B" w:rsidRPr="007E6DCF">
          <w:rPr>
            <w:rStyle w:val="Hyperlink"/>
          </w:rPr>
          <w:t>www.mr.gov.il</w:t>
        </w:r>
      </w:hyperlink>
      <w:r>
        <w:rPr>
          <w:rFonts w:hint="cs"/>
          <w:rtl/>
        </w:rPr>
        <w:t xml:space="preserve"> </w:t>
      </w:r>
      <w:r w:rsidR="001E781B">
        <w:rPr>
          <w:rFonts w:hint="cs"/>
          <w:rtl/>
        </w:rPr>
        <w:t>.</w:t>
      </w:r>
    </w:p>
    <w:p w:rsidR="00377FE8" w:rsidRDefault="00377FE8" w:rsidP="00C20FFB">
      <w:pPr>
        <w:pStyle w:val="a3"/>
        <w:numPr>
          <w:ilvl w:val="0"/>
          <w:numId w:val="1"/>
        </w:numPr>
        <w:jc w:val="both"/>
      </w:pPr>
      <w:r>
        <w:rPr>
          <w:rFonts w:hint="cs"/>
          <w:rtl/>
        </w:rPr>
        <w:t xml:space="preserve">המציעים מתבקשים להעביר את המענה למייל </w:t>
      </w:r>
      <w:r w:rsidR="00C20FFB" w:rsidRPr="00C20FFB">
        <w:rPr>
          <w:rFonts w:hint="cs"/>
          <w:rtl/>
        </w:rPr>
        <w:t>ל</w:t>
      </w:r>
      <w:r w:rsidR="00C20FFB">
        <w:t>kerenz@police.gov.il</w:t>
      </w:r>
    </w:p>
    <w:p w:rsidR="00377FE8" w:rsidRDefault="00377FE8" w:rsidP="00354633">
      <w:pPr>
        <w:pStyle w:val="a3"/>
        <w:numPr>
          <w:ilvl w:val="0"/>
          <w:numId w:val="1"/>
        </w:numPr>
        <w:jc w:val="both"/>
      </w:pPr>
      <w:r>
        <w:rPr>
          <w:rFonts w:hint="cs"/>
          <w:rtl/>
        </w:rPr>
        <w:t xml:space="preserve">המענה יוגש עד תאריך </w:t>
      </w:r>
      <w:r w:rsidR="00354633">
        <w:rPr>
          <w:rFonts w:hint="cs"/>
          <w:rtl/>
        </w:rPr>
        <w:t>17.10.21</w:t>
      </w:r>
      <w:r>
        <w:rPr>
          <w:rFonts w:hint="cs"/>
          <w:rtl/>
        </w:rPr>
        <w:t xml:space="preserve"> בשעה 16:00.</w:t>
      </w:r>
    </w:p>
    <w:p w:rsidR="00377FE8" w:rsidRDefault="00377FE8" w:rsidP="00C20FFB">
      <w:pPr>
        <w:pStyle w:val="a3"/>
        <w:numPr>
          <w:ilvl w:val="0"/>
          <w:numId w:val="1"/>
        </w:numPr>
        <w:jc w:val="both"/>
      </w:pPr>
      <w:r>
        <w:rPr>
          <w:rFonts w:hint="cs"/>
          <w:rtl/>
        </w:rPr>
        <w:t xml:space="preserve">לפרטים נוספים ניתן לפנות לטלפון </w:t>
      </w:r>
      <w:r w:rsidR="00C20FFB">
        <w:rPr>
          <w:rFonts w:hint="cs"/>
          <w:rtl/>
        </w:rPr>
        <w:t>08-9124086</w:t>
      </w:r>
      <w:r>
        <w:rPr>
          <w:rFonts w:hint="cs"/>
          <w:rtl/>
        </w:rPr>
        <w:t xml:space="preserve">, </w:t>
      </w:r>
      <w:r w:rsidR="001B2B3C">
        <w:rPr>
          <w:rFonts w:hint="cs"/>
          <w:rtl/>
        </w:rPr>
        <w:t xml:space="preserve">רפ"ק </w:t>
      </w:r>
      <w:r w:rsidR="00C20FFB">
        <w:rPr>
          <w:rFonts w:hint="cs"/>
          <w:rtl/>
        </w:rPr>
        <w:t>קרן זכריה</w:t>
      </w:r>
      <w:r>
        <w:rPr>
          <w:rFonts w:hint="cs"/>
          <w:rtl/>
        </w:rPr>
        <w:t>.</w:t>
      </w:r>
    </w:p>
    <w:sectPr w:rsidR="00377FE8" w:rsidSect="0025472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0324A"/>
    <w:multiLevelType w:val="hybridMultilevel"/>
    <w:tmpl w:val="AAB2D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FE8"/>
    <w:rsid w:val="0018470A"/>
    <w:rsid w:val="001B2B3C"/>
    <w:rsid w:val="001E781B"/>
    <w:rsid w:val="00247F0E"/>
    <w:rsid w:val="00254727"/>
    <w:rsid w:val="00354633"/>
    <w:rsid w:val="00377FE8"/>
    <w:rsid w:val="006A455C"/>
    <w:rsid w:val="00C20FFB"/>
    <w:rsid w:val="00FC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FE8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377FE8"/>
    <w:rPr>
      <w:color w:val="0000FF" w:themeColor="hyperlink"/>
      <w:u w:val="single"/>
    </w:rPr>
  </w:style>
  <w:style w:type="table" w:styleId="a4">
    <w:name w:val="Table Grid"/>
    <w:basedOn w:val="a1"/>
    <w:rsid w:val="00C20FFB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FE8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377FE8"/>
    <w:rPr>
      <w:color w:val="0000FF" w:themeColor="hyperlink"/>
      <w:u w:val="single"/>
    </w:rPr>
  </w:style>
  <w:style w:type="table" w:styleId="a4">
    <w:name w:val="Table Grid"/>
    <w:basedOn w:val="a1"/>
    <w:rsid w:val="00C20FFB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6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318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סיון מונשי</dc:creator>
  <cp:lastModifiedBy>מרי שרעבי</cp:lastModifiedBy>
  <cp:revision>2</cp:revision>
  <cp:lastPrinted>2021-08-24T10:41:00Z</cp:lastPrinted>
  <dcterms:created xsi:type="dcterms:W3CDTF">2021-08-24T10:41:00Z</dcterms:created>
  <dcterms:modified xsi:type="dcterms:W3CDTF">2021-08-24T10:41:00Z</dcterms:modified>
</cp:coreProperties>
</file>